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45" w:rsidRPr="00404E2B" w:rsidRDefault="00404E2B" w:rsidP="00BC1CC9">
      <w:pPr>
        <w:pStyle w:val="Header"/>
        <w:jc w:val="center"/>
        <w:rPr>
          <w:rFonts w:ascii="Minion Pro" w:hAnsi="Minion Pro"/>
        </w:rPr>
      </w:pPr>
      <w:r w:rsidRPr="00404E2B">
        <w:rPr>
          <w:rFonts w:ascii="Minion Pro" w:hAnsi="Minion Pro"/>
          <w:sz w:val="40"/>
          <w:szCs w:val="40"/>
        </w:rPr>
        <w:t xml:space="preserve">Program </w:t>
      </w:r>
      <w:r w:rsidR="00BC1CC9" w:rsidRPr="00404E2B">
        <w:rPr>
          <w:rFonts w:ascii="Minion Pro" w:hAnsi="Minion Pro"/>
          <w:sz w:val="40"/>
          <w:szCs w:val="40"/>
        </w:rPr>
        <w:t>Provider Application Guide</w:t>
      </w:r>
    </w:p>
    <w:p w:rsidR="00DD6A4C" w:rsidRPr="007C344E" w:rsidRDefault="00DD6A4C" w:rsidP="00B65C45">
      <w:pPr>
        <w:rPr>
          <w:rFonts w:ascii="Minion Pro" w:hAnsi="Minion Pro"/>
          <w:sz w:val="24"/>
          <w:szCs w:val="24"/>
          <w:u w:val="single"/>
        </w:rPr>
      </w:pPr>
      <w:r w:rsidRPr="007C344E">
        <w:rPr>
          <w:rFonts w:ascii="Minion Pro" w:hAnsi="Minion Pro"/>
          <w:sz w:val="24"/>
          <w:szCs w:val="24"/>
          <w:u w:val="single"/>
        </w:rPr>
        <w:t>OVERVIEW</w:t>
      </w:r>
    </w:p>
    <w:p w:rsidR="00DD6A4C" w:rsidRPr="007C344E" w:rsidRDefault="00DD6A4C" w:rsidP="00DD6A4C">
      <w:p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The </w:t>
      </w:r>
      <w:r w:rsidR="00425D94" w:rsidRPr="007C344E">
        <w:rPr>
          <w:rFonts w:ascii="Minion Pro" w:hAnsi="Minion Pro"/>
          <w:sz w:val="24"/>
          <w:szCs w:val="24"/>
        </w:rPr>
        <w:t xml:space="preserve">purpose of this </w:t>
      </w:r>
      <w:r w:rsidRPr="007C344E">
        <w:rPr>
          <w:rFonts w:ascii="Minion Pro" w:hAnsi="Minion Pro"/>
          <w:sz w:val="24"/>
          <w:szCs w:val="24"/>
        </w:rPr>
        <w:t xml:space="preserve">application </w:t>
      </w:r>
      <w:r w:rsidR="00425D94" w:rsidRPr="007C344E">
        <w:rPr>
          <w:rFonts w:ascii="Minion Pro" w:hAnsi="Minion Pro"/>
          <w:sz w:val="24"/>
          <w:szCs w:val="24"/>
        </w:rPr>
        <w:t>is</w:t>
      </w:r>
      <w:r w:rsidRPr="007C344E">
        <w:rPr>
          <w:rFonts w:ascii="Minion Pro" w:hAnsi="Minion Pro"/>
          <w:sz w:val="24"/>
          <w:szCs w:val="24"/>
        </w:rPr>
        <w:t xml:space="preserve"> to gather information about the </w:t>
      </w:r>
      <w:r w:rsidR="00425D94" w:rsidRPr="007C344E">
        <w:rPr>
          <w:rFonts w:ascii="Minion Pro" w:hAnsi="Minion Pro"/>
          <w:sz w:val="24"/>
          <w:szCs w:val="24"/>
        </w:rPr>
        <w:t xml:space="preserve">prospective </w:t>
      </w:r>
      <w:r w:rsidRPr="007C344E">
        <w:rPr>
          <w:rFonts w:ascii="Minion Pro" w:hAnsi="Minion Pro"/>
          <w:sz w:val="24"/>
          <w:szCs w:val="24"/>
        </w:rPr>
        <w:t xml:space="preserve">organization and </w:t>
      </w:r>
      <w:r w:rsidR="00425D94" w:rsidRPr="007C344E">
        <w:rPr>
          <w:rFonts w:ascii="Minion Pro" w:hAnsi="Minion Pro"/>
          <w:sz w:val="24"/>
          <w:szCs w:val="24"/>
        </w:rPr>
        <w:t xml:space="preserve">its </w:t>
      </w:r>
      <w:r w:rsidRPr="007C344E">
        <w:rPr>
          <w:rFonts w:ascii="Minion Pro" w:hAnsi="Minion Pro"/>
          <w:sz w:val="24"/>
          <w:szCs w:val="24"/>
        </w:rPr>
        <w:t xml:space="preserve">commitment to the E Movement, history of environmental education, and </w:t>
      </w:r>
      <w:r w:rsidR="00425D94" w:rsidRPr="007C344E">
        <w:rPr>
          <w:rFonts w:ascii="Minion Pro" w:hAnsi="Minion Pro"/>
          <w:sz w:val="24"/>
          <w:szCs w:val="24"/>
        </w:rPr>
        <w:t xml:space="preserve">existing </w:t>
      </w:r>
      <w:r w:rsidRPr="007C344E">
        <w:rPr>
          <w:rFonts w:ascii="Minion Pro" w:hAnsi="Minion Pro"/>
          <w:sz w:val="24"/>
          <w:szCs w:val="24"/>
        </w:rPr>
        <w:t xml:space="preserve">programming. This information will be used to assess </w:t>
      </w:r>
      <w:r w:rsidR="00425D94" w:rsidRPr="007C344E">
        <w:rPr>
          <w:rFonts w:ascii="Minion Pro" w:hAnsi="Minion Pro"/>
          <w:sz w:val="24"/>
          <w:szCs w:val="24"/>
        </w:rPr>
        <w:t>organizational suitability</w:t>
      </w:r>
      <w:r w:rsidRPr="007C344E">
        <w:rPr>
          <w:rFonts w:ascii="Minion Pro" w:hAnsi="Minion Pro"/>
          <w:sz w:val="24"/>
          <w:szCs w:val="24"/>
        </w:rPr>
        <w:t xml:space="preserve">, </w:t>
      </w:r>
      <w:r w:rsidR="00425D94" w:rsidRPr="007C344E">
        <w:rPr>
          <w:rFonts w:ascii="Minion Pro" w:hAnsi="Minion Pro"/>
          <w:sz w:val="24"/>
          <w:szCs w:val="24"/>
        </w:rPr>
        <w:t xml:space="preserve">to </w:t>
      </w:r>
      <w:r w:rsidRPr="007C344E">
        <w:rPr>
          <w:rFonts w:ascii="Minion Pro" w:hAnsi="Minion Pro"/>
          <w:sz w:val="24"/>
          <w:szCs w:val="24"/>
        </w:rPr>
        <w:t xml:space="preserve">create </w:t>
      </w:r>
      <w:r w:rsidR="00425D94" w:rsidRPr="007C344E">
        <w:rPr>
          <w:rFonts w:ascii="Minion Pro" w:hAnsi="Minion Pro"/>
          <w:sz w:val="24"/>
          <w:szCs w:val="24"/>
        </w:rPr>
        <w:t xml:space="preserve">custom </w:t>
      </w:r>
      <w:r w:rsidRPr="007C344E">
        <w:rPr>
          <w:rFonts w:ascii="Minion Pro" w:hAnsi="Minion Pro"/>
          <w:sz w:val="24"/>
          <w:szCs w:val="24"/>
        </w:rPr>
        <w:t xml:space="preserve">tools for teachers and schools, and develop a baseline of data for E Movement evaluation purposes. </w:t>
      </w:r>
    </w:p>
    <w:p w:rsidR="00DD6A4C" w:rsidRPr="007C344E" w:rsidRDefault="00425D94" w:rsidP="00DD6A4C">
      <w:p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O</w:t>
      </w:r>
      <w:r w:rsidR="00DD6A4C" w:rsidRPr="007C344E">
        <w:rPr>
          <w:rFonts w:ascii="Minion Pro" w:hAnsi="Minion Pro"/>
          <w:sz w:val="24"/>
          <w:szCs w:val="24"/>
        </w:rPr>
        <w:t xml:space="preserve">rganizations </w:t>
      </w:r>
      <w:r w:rsidRPr="007C344E">
        <w:rPr>
          <w:rFonts w:ascii="Minion Pro" w:hAnsi="Minion Pro"/>
          <w:sz w:val="24"/>
          <w:szCs w:val="24"/>
        </w:rPr>
        <w:t xml:space="preserve">that apply </w:t>
      </w:r>
      <w:r w:rsidR="00DD6A4C" w:rsidRPr="007C344E">
        <w:rPr>
          <w:rFonts w:ascii="Minion Pro" w:hAnsi="Minion Pro"/>
          <w:sz w:val="24"/>
          <w:szCs w:val="24"/>
        </w:rPr>
        <w:t>are also asked to submit important documents such as a Memorandum of Understanding, proof of insurance, tax ID</w:t>
      </w:r>
      <w:r w:rsidRPr="007C344E">
        <w:rPr>
          <w:rFonts w:ascii="Minion Pro" w:hAnsi="Minion Pro"/>
          <w:sz w:val="24"/>
          <w:szCs w:val="24"/>
        </w:rPr>
        <w:t>,</w:t>
      </w:r>
      <w:r w:rsidR="00DD6A4C" w:rsidRPr="007C344E">
        <w:rPr>
          <w:rFonts w:ascii="Minion Pro" w:hAnsi="Minion Pro"/>
          <w:sz w:val="24"/>
          <w:szCs w:val="24"/>
        </w:rPr>
        <w:t xml:space="preserve"> and descriptions of key staff. These documents will be used to verify and show that </w:t>
      </w:r>
      <w:r w:rsidRPr="007C344E">
        <w:rPr>
          <w:rFonts w:ascii="Minion Pro" w:hAnsi="Minion Pro"/>
          <w:sz w:val="24"/>
          <w:szCs w:val="24"/>
        </w:rPr>
        <w:t xml:space="preserve">the </w:t>
      </w:r>
      <w:r w:rsidR="00DD6A4C" w:rsidRPr="007C344E">
        <w:rPr>
          <w:rFonts w:ascii="Minion Pro" w:hAnsi="Minion Pro"/>
          <w:sz w:val="24"/>
          <w:szCs w:val="24"/>
        </w:rPr>
        <w:t xml:space="preserve">organization is in good legal standing and in alignment with the goals of the E Movement. </w:t>
      </w:r>
    </w:p>
    <w:p w:rsidR="007504B6" w:rsidRPr="007C344E" w:rsidRDefault="007504B6" w:rsidP="00B65C45">
      <w:pPr>
        <w:rPr>
          <w:rFonts w:ascii="Minion Pro" w:hAnsi="Minion Pro"/>
          <w:sz w:val="24"/>
          <w:szCs w:val="24"/>
          <w:u w:val="single"/>
        </w:rPr>
      </w:pPr>
      <w:r w:rsidRPr="007C344E">
        <w:rPr>
          <w:rFonts w:ascii="Minion Pro" w:hAnsi="Minion Pro"/>
          <w:sz w:val="24"/>
          <w:szCs w:val="24"/>
          <w:u w:val="single"/>
        </w:rPr>
        <w:t>INSTRUCTIONS</w:t>
      </w:r>
    </w:p>
    <w:p w:rsidR="00E608D1" w:rsidRDefault="007C344E" w:rsidP="007C344E">
      <w:pPr>
        <w:pStyle w:val="ListParagraph"/>
        <w:numPr>
          <w:ilvl w:val="0"/>
          <w:numId w:val="5"/>
        </w:numPr>
        <w:rPr>
          <w:rFonts w:ascii="Minion Pro" w:eastAsia="Times New Roman" w:hAnsi="Minion Pro" w:cs="Times New Roman"/>
          <w:color w:val="333333"/>
          <w:sz w:val="24"/>
          <w:szCs w:val="24"/>
        </w:rPr>
      </w:pPr>
      <w:r w:rsidRPr="00E608D1">
        <w:rPr>
          <w:rFonts w:ascii="Minion Pro" w:eastAsia="Times New Roman" w:hAnsi="Minion Pro" w:cs="Times New Roman"/>
          <w:color w:val="333333"/>
          <w:sz w:val="24"/>
          <w:szCs w:val="24"/>
        </w:rPr>
        <w:t xml:space="preserve">Applicants are encouraged to complete their application first in word format, save, and then transfer information to the online application. </w:t>
      </w:r>
    </w:p>
    <w:p w:rsidR="007C344E" w:rsidRPr="00E608D1" w:rsidRDefault="007C344E" w:rsidP="007C344E">
      <w:pPr>
        <w:pStyle w:val="ListParagraph"/>
        <w:numPr>
          <w:ilvl w:val="0"/>
          <w:numId w:val="5"/>
        </w:numPr>
        <w:rPr>
          <w:rFonts w:ascii="Minion Pro" w:eastAsia="Times New Roman" w:hAnsi="Minion Pro" w:cs="Times New Roman"/>
          <w:color w:val="333333"/>
          <w:sz w:val="24"/>
          <w:szCs w:val="24"/>
        </w:rPr>
      </w:pPr>
      <w:r w:rsidRPr="00E608D1">
        <w:rPr>
          <w:rFonts w:ascii="Minion Pro" w:eastAsia="Times New Roman" w:hAnsi="Minion Pro" w:cs="Times New Roman"/>
          <w:color w:val="333333"/>
          <w:sz w:val="24"/>
          <w:szCs w:val="24"/>
        </w:rPr>
        <w:t xml:space="preserve">All applications must be completed and submitted online and cannot be saved part-way through. A link to the online application can be found </w:t>
      </w:r>
      <w:r w:rsidR="00E608D1">
        <w:rPr>
          <w:rFonts w:ascii="Minion Pro" w:eastAsia="Times New Roman" w:hAnsi="Minion Pro" w:cs="Times New Roman"/>
          <w:color w:val="333333"/>
          <w:sz w:val="24"/>
          <w:szCs w:val="24"/>
        </w:rPr>
        <w:t xml:space="preserve">on the </w:t>
      </w:r>
      <w:hyperlink r:id="rId9" w:history="1">
        <w:r w:rsidR="00E608D1" w:rsidRPr="00E608D1">
          <w:rPr>
            <w:rStyle w:val="Hyperlink"/>
            <w:rFonts w:ascii="Minion Pro" w:eastAsia="Times New Roman" w:hAnsi="Minion Pro" w:cs="Times New Roman"/>
            <w:sz w:val="24"/>
            <w:szCs w:val="24"/>
          </w:rPr>
          <w:t>E Movement Website</w:t>
        </w:r>
      </w:hyperlink>
      <w:r w:rsidRPr="00E608D1">
        <w:rPr>
          <w:rFonts w:ascii="Minion Pro" w:eastAsia="Times New Roman" w:hAnsi="Minion Pro" w:cs="Times New Roman"/>
          <w:color w:val="333333"/>
          <w:sz w:val="24"/>
          <w:szCs w:val="24"/>
        </w:rPr>
        <w:t>.</w:t>
      </w:r>
    </w:p>
    <w:p w:rsidR="00A95D50" w:rsidRPr="00A95D50" w:rsidRDefault="007C344E" w:rsidP="00A95D50">
      <w:pPr>
        <w:pStyle w:val="ListParagraph"/>
        <w:numPr>
          <w:ilvl w:val="0"/>
          <w:numId w:val="5"/>
        </w:numPr>
        <w:rPr>
          <w:rFonts w:ascii="Minion Pro" w:eastAsia="Times New Roman" w:hAnsi="Minion Pro" w:cs="Times New Roman"/>
          <w:color w:val="333333"/>
          <w:sz w:val="24"/>
          <w:szCs w:val="24"/>
        </w:rPr>
      </w:pPr>
      <w:r w:rsidRPr="007C344E">
        <w:rPr>
          <w:rFonts w:ascii="Minion Pro" w:eastAsia="Times New Roman" w:hAnsi="Minion Pro" w:cs="Times New Roman"/>
          <w:color w:val="333333"/>
          <w:sz w:val="24"/>
          <w:szCs w:val="24"/>
        </w:rPr>
        <w:t>Applicants should print the completed online application and keep a copy on file.</w:t>
      </w:r>
    </w:p>
    <w:p w:rsidR="00A95D50" w:rsidRPr="00A95D50" w:rsidRDefault="00A95D50" w:rsidP="00A95D50">
      <w:pPr>
        <w:pStyle w:val="ListParagraph"/>
        <w:numPr>
          <w:ilvl w:val="0"/>
          <w:numId w:val="5"/>
        </w:numPr>
        <w:rPr>
          <w:rFonts w:ascii="Minion Pro" w:eastAsia="Times New Roman" w:hAnsi="Minion Pro" w:cs="Times New Roman"/>
          <w:color w:val="333333"/>
          <w:sz w:val="24"/>
          <w:szCs w:val="24"/>
        </w:rPr>
      </w:pPr>
      <w:r w:rsidRPr="00A95D50">
        <w:rPr>
          <w:rFonts w:ascii="Minion Pro" w:eastAsia="Times New Roman" w:hAnsi="Minion Pro" w:cs="Times New Roman"/>
          <w:color w:val="333333"/>
          <w:sz w:val="24"/>
          <w:szCs w:val="24"/>
        </w:rPr>
        <w:t xml:space="preserve">After you submit your application, the E Movement coordinator will schedule time with you to review your application and learn about your organization before your application is sent to the Evaluation Committee. </w:t>
      </w:r>
    </w:p>
    <w:p w:rsidR="007C344E" w:rsidRPr="007C344E" w:rsidRDefault="007C344E" w:rsidP="007C344E">
      <w:pPr>
        <w:pStyle w:val="ListParagraph"/>
        <w:numPr>
          <w:ilvl w:val="0"/>
          <w:numId w:val="5"/>
        </w:numPr>
        <w:rPr>
          <w:rFonts w:ascii="Minion Pro" w:eastAsia="Times New Roman" w:hAnsi="Minion Pro" w:cs="Times New Roman"/>
          <w:color w:val="333333"/>
          <w:sz w:val="24"/>
          <w:szCs w:val="24"/>
        </w:rPr>
      </w:pPr>
      <w:r w:rsidRPr="007C344E">
        <w:rPr>
          <w:rFonts w:ascii="Minion Pro" w:eastAsia="Times New Roman" w:hAnsi="Minion Pro" w:cs="Times New Roman"/>
          <w:color w:val="333333"/>
          <w:sz w:val="24"/>
          <w:szCs w:val="24"/>
        </w:rPr>
        <w:t xml:space="preserve">The Evaluation Committee will review applications. This Committee consists of staff from Boulder Valley School District, St. </w:t>
      </w:r>
      <w:proofErr w:type="spellStart"/>
      <w:r w:rsidRPr="007C344E">
        <w:rPr>
          <w:rFonts w:ascii="Minion Pro" w:eastAsia="Times New Roman" w:hAnsi="Minion Pro" w:cs="Times New Roman"/>
          <w:color w:val="333333"/>
          <w:sz w:val="24"/>
          <w:szCs w:val="24"/>
        </w:rPr>
        <w:t>Vrain</w:t>
      </w:r>
      <w:proofErr w:type="spellEnd"/>
      <w:r w:rsidRPr="007C344E">
        <w:rPr>
          <w:rFonts w:ascii="Minion Pro" w:eastAsia="Times New Roman" w:hAnsi="Minion Pro" w:cs="Times New Roman"/>
          <w:color w:val="333333"/>
          <w:sz w:val="24"/>
          <w:szCs w:val="24"/>
        </w:rPr>
        <w:t xml:space="preserve"> Valley School District and Boulder County Sustainability Office.</w:t>
      </w:r>
    </w:p>
    <w:p w:rsidR="007C344E" w:rsidRPr="007C344E" w:rsidRDefault="007C344E" w:rsidP="00DD6A4C">
      <w:pPr>
        <w:pStyle w:val="ListParagraph"/>
        <w:numPr>
          <w:ilvl w:val="0"/>
          <w:numId w:val="5"/>
        </w:numPr>
        <w:rPr>
          <w:rFonts w:ascii="Minion Pro" w:eastAsia="Times New Roman" w:hAnsi="Minion Pro" w:cs="Times New Roman"/>
          <w:color w:val="333333"/>
          <w:sz w:val="24"/>
          <w:szCs w:val="24"/>
        </w:rPr>
      </w:pPr>
      <w:r w:rsidRPr="007C344E">
        <w:rPr>
          <w:rFonts w:ascii="Minion Pro" w:eastAsia="Times New Roman" w:hAnsi="Minion Pro" w:cs="Times New Roman"/>
          <w:color w:val="333333"/>
          <w:sz w:val="24"/>
          <w:szCs w:val="24"/>
        </w:rPr>
        <w:t>The Evaluation Committee has the ability to approve or deny applicants for the E Movement. If an applicant is denied, they will be given reasoning and assistance with what changes need to be made for acceptance.</w:t>
      </w:r>
    </w:p>
    <w:p w:rsidR="0011564F" w:rsidRPr="007C344E" w:rsidRDefault="0011564F" w:rsidP="00DD6A4C">
      <w:p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Questions are welcome at any time during the application period. </w:t>
      </w:r>
      <w:r w:rsidR="009D10F0" w:rsidRPr="007C344E">
        <w:rPr>
          <w:rFonts w:ascii="Minion Pro" w:hAnsi="Minion Pro"/>
          <w:sz w:val="24"/>
          <w:szCs w:val="24"/>
        </w:rPr>
        <w:t>You can contact Brad Smith</w:t>
      </w:r>
      <w:r w:rsidR="00425D94" w:rsidRPr="007C344E">
        <w:rPr>
          <w:rFonts w:ascii="Minion Pro" w:hAnsi="Minion Pro"/>
          <w:sz w:val="24"/>
          <w:szCs w:val="24"/>
        </w:rPr>
        <w:t xml:space="preserve">, E Movement </w:t>
      </w:r>
      <w:r w:rsidR="00A95D50">
        <w:rPr>
          <w:rFonts w:ascii="Minion Pro" w:hAnsi="Minion Pro"/>
          <w:sz w:val="24"/>
          <w:szCs w:val="24"/>
        </w:rPr>
        <w:t>c</w:t>
      </w:r>
      <w:r w:rsidR="00AB289D" w:rsidRPr="007C344E">
        <w:rPr>
          <w:rFonts w:ascii="Minion Pro" w:hAnsi="Minion Pro"/>
          <w:sz w:val="24"/>
          <w:szCs w:val="24"/>
        </w:rPr>
        <w:t xml:space="preserve">oordinator </w:t>
      </w:r>
      <w:r w:rsidR="009D10F0" w:rsidRPr="007C344E">
        <w:rPr>
          <w:rFonts w:ascii="Minion Pro" w:hAnsi="Minion Pro"/>
          <w:sz w:val="24"/>
          <w:szCs w:val="24"/>
        </w:rPr>
        <w:t xml:space="preserve">at 720.564.2720. </w:t>
      </w:r>
    </w:p>
    <w:p w:rsidR="007C344E" w:rsidRDefault="007C344E" w:rsidP="00B65C45">
      <w:pPr>
        <w:rPr>
          <w:rFonts w:ascii="Minion Pro" w:hAnsi="Minion Pro"/>
          <w:sz w:val="24"/>
          <w:szCs w:val="24"/>
          <w:u w:val="single"/>
        </w:rPr>
      </w:pPr>
    </w:p>
    <w:p w:rsidR="00E608D1" w:rsidRDefault="00E608D1" w:rsidP="00B65C45">
      <w:pPr>
        <w:rPr>
          <w:rFonts w:ascii="Minion Pro" w:hAnsi="Minion Pro"/>
          <w:sz w:val="24"/>
          <w:szCs w:val="24"/>
          <w:u w:val="single"/>
        </w:rPr>
      </w:pPr>
    </w:p>
    <w:p w:rsidR="0011564F" w:rsidRPr="007C344E" w:rsidRDefault="007E72B0" w:rsidP="00B65C45">
      <w:pPr>
        <w:rPr>
          <w:rFonts w:ascii="Minion Pro" w:hAnsi="Minion Pro"/>
          <w:sz w:val="24"/>
          <w:szCs w:val="24"/>
          <w:u w:val="single"/>
        </w:rPr>
      </w:pPr>
      <w:r w:rsidRPr="007C344E">
        <w:rPr>
          <w:rFonts w:ascii="Minion Pro" w:hAnsi="Minion Pro"/>
          <w:sz w:val="24"/>
          <w:szCs w:val="24"/>
          <w:u w:val="single"/>
        </w:rPr>
        <w:lastRenderedPageBreak/>
        <w:t>APPLICATION</w:t>
      </w:r>
    </w:p>
    <w:p w:rsidR="007E72B0" w:rsidRPr="007C344E" w:rsidRDefault="007E72B0" w:rsidP="007E72B0">
      <w:pPr>
        <w:rPr>
          <w:rFonts w:ascii="Minion Pro" w:hAnsi="Minion Pro"/>
          <w:b/>
          <w:sz w:val="24"/>
          <w:szCs w:val="24"/>
        </w:rPr>
      </w:pPr>
      <w:r w:rsidRPr="007C344E">
        <w:rPr>
          <w:rFonts w:ascii="Minion Pro" w:hAnsi="Minion Pro"/>
          <w:b/>
          <w:sz w:val="24"/>
          <w:szCs w:val="24"/>
        </w:rPr>
        <w:t>Basic Information</w:t>
      </w:r>
    </w:p>
    <w:p w:rsidR="007E72B0" w:rsidRPr="007C344E" w:rsidRDefault="007E72B0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Name of Your Organization *</w:t>
      </w:r>
    </w:p>
    <w:p w:rsidR="007E72B0" w:rsidRPr="007C344E" w:rsidRDefault="004067C9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Primary </w:t>
      </w:r>
      <w:r w:rsidR="007E72B0" w:rsidRPr="007C344E">
        <w:rPr>
          <w:rFonts w:ascii="Minion Pro" w:hAnsi="Minion Pro"/>
          <w:sz w:val="24"/>
          <w:szCs w:val="24"/>
        </w:rPr>
        <w:t>Contact Name *</w:t>
      </w:r>
    </w:p>
    <w:p w:rsidR="007E72B0" w:rsidRPr="007C344E" w:rsidRDefault="004067C9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Primary </w:t>
      </w:r>
      <w:r w:rsidR="007E72B0" w:rsidRPr="007C344E">
        <w:rPr>
          <w:rFonts w:ascii="Minion Pro" w:hAnsi="Minion Pro"/>
          <w:sz w:val="24"/>
          <w:szCs w:val="24"/>
        </w:rPr>
        <w:t>Contact Email *</w:t>
      </w:r>
    </w:p>
    <w:p w:rsidR="007E72B0" w:rsidRPr="007C344E" w:rsidRDefault="004067C9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Primary </w:t>
      </w:r>
      <w:r w:rsidR="007E72B0" w:rsidRPr="007C344E">
        <w:rPr>
          <w:rFonts w:ascii="Minion Pro" w:hAnsi="Minion Pro"/>
          <w:sz w:val="24"/>
          <w:szCs w:val="24"/>
        </w:rPr>
        <w:t>Contact Phone Number *</w:t>
      </w:r>
    </w:p>
    <w:p w:rsidR="00FE5B8B" w:rsidRPr="007C344E" w:rsidRDefault="00FE5B8B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Secondary Contact Name *</w:t>
      </w:r>
    </w:p>
    <w:p w:rsidR="00FE5B8B" w:rsidRPr="007C344E" w:rsidRDefault="00FE5B8B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Secondary Contact Email *</w:t>
      </w:r>
    </w:p>
    <w:p w:rsidR="00FE5B8B" w:rsidRPr="007C344E" w:rsidRDefault="00FE5B8B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Secondary Contact Phone Number *</w:t>
      </w:r>
    </w:p>
    <w:p w:rsidR="007E72B0" w:rsidRPr="007C344E" w:rsidRDefault="007E72B0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Organization Website</w:t>
      </w:r>
    </w:p>
    <w:p w:rsidR="007E72B0" w:rsidRPr="007C344E" w:rsidRDefault="007E72B0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Have you read and do you understand the E Guidelines and its mission? *</w:t>
      </w:r>
    </w:p>
    <w:p w:rsidR="007E72B0" w:rsidRPr="007C344E" w:rsidRDefault="007E72B0" w:rsidP="007C344E">
      <w:pPr>
        <w:pStyle w:val="ListParagraph"/>
        <w:numPr>
          <w:ilvl w:val="1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Yes No </w:t>
      </w:r>
    </w:p>
    <w:p w:rsidR="007E72B0" w:rsidRPr="007C344E" w:rsidRDefault="007E72B0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What about the E Guidelines gets you excited?</w:t>
      </w:r>
    </w:p>
    <w:p w:rsidR="007E72B0" w:rsidRPr="007C344E" w:rsidRDefault="007E72B0" w:rsidP="007C344E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Are you willing to incorporate the E Guidelines into your programming? *</w:t>
      </w:r>
    </w:p>
    <w:p w:rsidR="007E72B0" w:rsidRPr="007C344E" w:rsidRDefault="007E72B0" w:rsidP="007C344E">
      <w:pPr>
        <w:pStyle w:val="ListParagraph"/>
        <w:numPr>
          <w:ilvl w:val="1"/>
          <w:numId w:val="6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Yes No </w:t>
      </w:r>
    </w:p>
    <w:p w:rsidR="007E72B0" w:rsidRPr="007C344E" w:rsidRDefault="007E72B0" w:rsidP="007E72B0">
      <w:pPr>
        <w:rPr>
          <w:rFonts w:ascii="Minion Pro" w:hAnsi="Minion Pro"/>
          <w:b/>
          <w:sz w:val="24"/>
          <w:szCs w:val="24"/>
        </w:rPr>
      </w:pPr>
      <w:r w:rsidRPr="007C344E">
        <w:rPr>
          <w:rFonts w:ascii="Minion Pro" w:hAnsi="Minion Pro"/>
          <w:b/>
          <w:sz w:val="24"/>
          <w:szCs w:val="24"/>
        </w:rPr>
        <w:t>About Your Organization</w:t>
      </w:r>
    </w:p>
    <w:p w:rsidR="007E72B0" w:rsidRPr="007C344E" w:rsidRDefault="007E72B0" w:rsidP="007C344E">
      <w:pPr>
        <w:pStyle w:val="ListParagraph"/>
        <w:numPr>
          <w:ilvl w:val="0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What is the Mission and Vision of your organization? *</w:t>
      </w:r>
    </w:p>
    <w:p w:rsidR="007E72B0" w:rsidRPr="007C344E" w:rsidRDefault="007E72B0" w:rsidP="007C344E">
      <w:pPr>
        <w:pStyle w:val="ListParagraph"/>
        <w:numPr>
          <w:ilvl w:val="0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What is something unique about your organization? *</w:t>
      </w:r>
    </w:p>
    <w:p w:rsidR="007E72B0" w:rsidRPr="007C344E" w:rsidRDefault="007E72B0" w:rsidP="007C344E">
      <w:pPr>
        <w:pStyle w:val="ListParagraph"/>
        <w:numPr>
          <w:ilvl w:val="0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What municipalities does your organization primarily serve? *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Boulder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Longmont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Lafayette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Louisville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Superior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Lyons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Nederland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Erie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Jamestown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Ward </w:t>
      </w:r>
    </w:p>
    <w:p w:rsidR="007E72B0" w:rsidRPr="007C344E" w:rsidRDefault="007E72B0" w:rsidP="007C344E">
      <w:pPr>
        <w:pStyle w:val="ListParagraph"/>
        <w:numPr>
          <w:ilvl w:val="0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For how many years has your organization provided Environmental Education? *</w:t>
      </w:r>
    </w:p>
    <w:p w:rsidR="007E72B0" w:rsidRPr="007C344E" w:rsidRDefault="007E72B0" w:rsidP="007C344E">
      <w:pPr>
        <w:pStyle w:val="ListParagraph"/>
        <w:numPr>
          <w:ilvl w:val="1"/>
          <w:numId w:val="8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years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2-4 years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lastRenderedPageBreak/>
        <w:t xml:space="preserve">4-6 years </w:t>
      </w:r>
    </w:p>
    <w:p w:rsidR="007E72B0" w:rsidRPr="007C344E" w:rsidRDefault="007E72B0" w:rsidP="007C344E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6-10 years </w:t>
      </w:r>
    </w:p>
    <w:p w:rsidR="002408C4" w:rsidRDefault="007E72B0" w:rsidP="002408C4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more than 10 years </w:t>
      </w:r>
    </w:p>
    <w:p w:rsidR="002408C4" w:rsidRDefault="002408C4" w:rsidP="002408C4">
      <w:pPr>
        <w:pStyle w:val="ListParagraph"/>
        <w:numPr>
          <w:ilvl w:val="0"/>
          <w:numId w:val="7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Which of the following services do you provide?</w:t>
      </w:r>
    </w:p>
    <w:p w:rsidR="002408C4" w:rsidRDefault="002408C4" w:rsidP="002408C4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Programming to schools</w:t>
      </w:r>
    </w:p>
    <w:p w:rsidR="002408C4" w:rsidRDefault="002408C4" w:rsidP="002408C4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After-School Programming</w:t>
      </w:r>
    </w:p>
    <w:p w:rsidR="002408C4" w:rsidRPr="002408C4" w:rsidRDefault="002408C4" w:rsidP="002408C4">
      <w:pPr>
        <w:pStyle w:val="ListParagraph"/>
        <w:numPr>
          <w:ilvl w:val="1"/>
          <w:numId w:val="7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Summer Programming</w:t>
      </w:r>
    </w:p>
    <w:p w:rsidR="002408C4" w:rsidRDefault="002408C4" w:rsidP="002408C4">
      <w:pPr>
        <w:spacing w:after="0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About your After-School and Summer Programming</w:t>
      </w:r>
    </w:p>
    <w:p w:rsidR="002408C4" w:rsidRPr="002408C4" w:rsidRDefault="002408C4" w:rsidP="00A537A0">
      <w:pPr>
        <w:rPr>
          <w:rFonts w:ascii="Minion Pro" w:hAnsi="Minion Pro"/>
          <w:sz w:val="24"/>
          <w:szCs w:val="24"/>
        </w:rPr>
      </w:pPr>
      <w:r w:rsidRPr="002408C4">
        <w:rPr>
          <w:rFonts w:ascii="Minion Pro" w:hAnsi="Minion Pro"/>
          <w:sz w:val="24"/>
          <w:szCs w:val="24"/>
        </w:rPr>
        <w:t>All of the following questions pertain specifically to after-school and summer programming. In school programming will be asked about in a subsequent section.</w:t>
      </w:r>
    </w:p>
    <w:p w:rsidR="002408C4" w:rsidRPr="007C344E" w:rsidRDefault="002408C4" w:rsidP="002408C4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What types of groups do you currently work with? *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Private schools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Public schools</w:t>
      </w:r>
    </w:p>
    <w:p w:rsidR="002408C4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Summer camps</w:t>
      </w:r>
    </w:p>
    <w:p w:rsidR="002408C4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Families</w:t>
      </w:r>
    </w:p>
    <w:p w:rsidR="002408C4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Faith based groups</w:t>
      </w:r>
    </w:p>
    <w:p w:rsidR="002408C4" w:rsidRPr="007C344E" w:rsidRDefault="002408C4" w:rsidP="002408C4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How many programs, presentations, or field trips do you run annually? *</w:t>
      </w:r>
    </w:p>
    <w:p w:rsidR="002408C4" w:rsidRPr="007C344E" w:rsidRDefault="002408C4" w:rsidP="002408C4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How many students do you serve annually in these programs? *</w:t>
      </w:r>
    </w:p>
    <w:p w:rsidR="002408C4" w:rsidRPr="007C344E" w:rsidRDefault="002408C4" w:rsidP="002408C4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What grade levels do you currently work with?*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ECE/Kindergart</w:t>
      </w:r>
      <w:r w:rsidRPr="007C344E">
        <w:rPr>
          <w:rFonts w:ascii="Minion Pro" w:hAnsi="Minion Pro"/>
          <w:sz w:val="24"/>
          <w:szCs w:val="24"/>
        </w:rPr>
        <w:t>en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1st Grade 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2nd Grade 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3rd Grade 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4th Grade 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5th Grade 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Middle School 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High School </w:t>
      </w:r>
    </w:p>
    <w:p w:rsidR="002408C4" w:rsidRPr="007C344E" w:rsidRDefault="002408C4" w:rsidP="002408C4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Are you able and wanting to teach other grade levels?*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Yes No </w:t>
      </w:r>
    </w:p>
    <w:p w:rsidR="002408C4" w:rsidRPr="007C344E" w:rsidRDefault="002408C4" w:rsidP="002408C4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In what setting do you provide your programming?*</w:t>
      </w:r>
    </w:p>
    <w:p w:rsidR="002408C4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classroom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school yard 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outdoor field trips </w:t>
      </w:r>
    </w:p>
    <w:p w:rsidR="002408C4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lastRenderedPageBreak/>
        <w:t xml:space="preserve">indoor field trips </w:t>
      </w:r>
    </w:p>
    <w:p w:rsidR="002408C4" w:rsidRPr="007C344E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overnight trips</w:t>
      </w:r>
    </w:p>
    <w:p w:rsidR="002408C4" w:rsidRDefault="002408C4" w:rsidP="002408C4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combinations of the above for one class </w:t>
      </w:r>
    </w:p>
    <w:p w:rsidR="002408C4" w:rsidRDefault="002408C4" w:rsidP="002408C4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Do you offer programming in Spanish?</w:t>
      </w:r>
    </w:p>
    <w:p w:rsidR="002408C4" w:rsidRPr="002408C4" w:rsidRDefault="002408C4" w:rsidP="00A537A0">
      <w:pPr>
        <w:pStyle w:val="ListParagraph"/>
        <w:numPr>
          <w:ilvl w:val="1"/>
          <w:numId w:val="9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Yes No</w:t>
      </w:r>
    </w:p>
    <w:p w:rsidR="00A537A0" w:rsidRDefault="00A537A0" w:rsidP="002408C4">
      <w:pPr>
        <w:spacing w:after="0"/>
        <w:rPr>
          <w:rFonts w:ascii="Minion Pro" w:hAnsi="Minion Pro"/>
          <w:b/>
          <w:sz w:val="24"/>
          <w:szCs w:val="24"/>
        </w:rPr>
      </w:pPr>
      <w:r w:rsidRPr="002408C4">
        <w:rPr>
          <w:rFonts w:ascii="Minion Pro" w:hAnsi="Minion Pro"/>
          <w:b/>
          <w:sz w:val="24"/>
          <w:szCs w:val="24"/>
        </w:rPr>
        <w:t xml:space="preserve">About Your </w:t>
      </w:r>
      <w:r w:rsidR="002408C4" w:rsidRPr="002408C4">
        <w:rPr>
          <w:rFonts w:ascii="Minion Pro" w:hAnsi="Minion Pro"/>
          <w:b/>
          <w:sz w:val="24"/>
          <w:szCs w:val="24"/>
        </w:rPr>
        <w:t>School Programing</w:t>
      </w:r>
      <w:r w:rsidRPr="002408C4">
        <w:rPr>
          <w:rFonts w:ascii="Minion Pro" w:hAnsi="Minion Pro"/>
          <w:b/>
          <w:sz w:val="24"/>
          <w:szCs w:val="24"/>
        </w:rPr>
        <w:t xml:space="preserve"> </w:t>
      </w:r>
    </w:p>
    <w:p w:rsidR="002408C4" w:rsidRPr="002408C4" w:rsidRDefault="002408C4" w:rsidP="00A537A0">
      <w:pPr>
        <w:rPr>
          <w:rFonts w:ascii="Minion Pro" w:hAnsi="Minion Pro"/>
          <w:sz w:val="24"/>
          <w:szCs w:val="24"/>
        </w:rPr>
      </w:pPr>
      <w:r w:rsidRPr="002408C4">
        <w:rPr>
          <w:rFonts w:ascii="Minion Pro" w:hAnsi="Minion Pro"/>
          <w:sz w:val="24"/>
          <w:szCs w:val="24"/>
        </w:rPr>
        <w:t>All of the following questions pertain specifically to your school programming. Information about after-school or summer programming will be collected in the next section.</w:t>
      </w:r>
    </w:p>
    <w:p w:rsidR="002408C4" w:rsidRDefault="002408C4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2408C4">
        <w:rPr>
          <w:rFonts w:ascii="Minion Pro" w:hAnsi="Minion Pro"/>
          <w:sz w:val="24"/>
          <w:szCs w:val="24"/>
        </w:rPr>
        <w:t>What types of groups do you currently work with?</w:t>
      </w:r>
    </w:p>
    <w:p w:rsidR="002408C4" w:rsidRDefault="002408C4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Public school classrooms</w:t>
      </w:r>
    </w:p>
    <w:p w:rsidR="002408C4" w:rsidRDefault="002408C4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Private school classrooms</w:t>
      </w:r>
    </w:p>
    <w:p w:rsidR="00AF5432" w:rsidRDefault="00AF5432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How many different programs, presentations or fieldtrips do you offer?</w:t>
      </w:r>
    </w:p>
    <w:p w:rsidR="00AF5432" w:rsidRDefault="00AF5432" w:rsidP="00AF5432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AF5432">
        <w:rPr>
          <w:rFonts w:ascii="Minion Pro" w:hAnsi="Minion Pro"/>
          <w:sz w:val="24"/>
          <w:szCs w:val="24"/>
        </w:rPr>
        <w:t>This is referring to the number of different offerings your organizations has available for schools to choose from.</w:t>
      </w:r>
    </w:p>
    <w:p w:rsidR="007E72B0" w:rsidRDefault="007E72B0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How many programs, presentations, or field trips do you run annually? *</w:t>
      </w:r>
    </w:p>
    <w:p w:rsidR="00AF5432" w:rsidRPr="007C344E" w:rsidRDefault="00AF5432" w:rsidP="00AF5432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AF5432">
        <w:rPr>
          <w:rFonts w:ascii="Minion Pro" w:hAnsi="Minion Pro"/>
          <w:sz w:val="24"/>
          <w:szCs w:val="24"/>
        </w:rPr>
        <w:t>This is referring to the total number of programs you run annually.</w:t>
      </w:r>
    </w:p>
    <w:p w:rsidR="007E72B0" w:rsidRPr="007C344E" w:rsidRDefault="007E72B0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How many students do you serve annually in these programs? *</w:t>
      </w:r>
    </w:p>
    <w:p w:rsidR="007E72B0" w:rsidRPr="007C344E" w:rsidRDefault="007E72B0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What grade levels do you currently work with?</w:t>
      </w:r>
      <w:r w:rsidR="00062D5F" w:rsidRPr="007C344E">
        <w:rPr>
          <w:rFonts w:ascii="Minion Pro" w:hAnsi="Minion Pro"/>
          <w:sz w:val="24"/>
          <w:szCs w:val="24"/>
        </w:rPr>
        <w:t>*</w:t>
      </w:r>
    </w:p>
    <w:p w:rsidR="007E72B0" w:rsidRPr="007C344E" w:rsidRDefault="00895391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ECE/Kindergart</w:t>
      </w:r>
      <w:r w:rsidR="007E72B0" w:rsidRPr="007C344E">
        <w:rPr>
          <w:rFonts w:ascii="Minion Pro" w:hAnsi="Minion Pro"/>
          <w:sz w:val="24"/>
          <w:szCs w:val="24"/>
        </w:rPr>
        <w:t>en</w:t>
      </w:r>
    </w:p>
    <w:p w:rsidR="007E72B0" w:rsidRPr="007C344E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1st Grade </w:t>
      </w:r>
    </w:p>
    <w:p w:rsidR="007E72B0" w:rsidRPr="007C344E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2nd Grade </w:t>
      </w:r>
    </w:p>
    <w:p w:rsidR="007E72B0" w:rsidRPr="007C344E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3rd Grade </w:t>
      </w:r>
    </w:p>
    <w:p w:rsidR="007E72B0" w:rsidRPr="007C344E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4th Grade </w:t>
      </w:r>
    </w:p>
    <w:p w:rsidR="007E72B0" w:rsidRPr="007C344E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5th Grade </w:t>
      </w:r>
    </w:p>
    <w:p w:rsidR="007E72B0" w:rsidRPr="007C344E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Middle School </w:t>
      </w:r>
    </w:p>
    <w:p w:rsidR="007E72B0" w:rsidRPr="007C344E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High School </w:t>
      </w:r>
    </w:p>
    <w:p w:rsidR="007E72B0" w:rsidRPr="007C344E" w:rsidRDefault="007E72B0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Are you able and wanting to teach other grade levels?</w:t>
      </w:r>
      <w:r w:rsidR="00062D5F" w:rsidRPr="007C344E">
        <w:rPr>
          <w:rFonts w:ascii="Minion Pro" w:hAnsi="Minion Pro"/>
          <w:sz w:val="24"/>
          <w:szCs w:val="24"/>
        </w:rPr>
        <w:t>*</w:t>
      </w:r>
    </w:p>
    <w:p w:rsidR="007E72B0" w:rsidRPr="007C344E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Yes No </w:t>
      </w:r>
    </w:p>
    <w:p w:rsidR="007E72B0" w:rsidRPr="007C344E" w:rsidRDefault="007E72B0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In what setting do you provide your programming?</w:t>
      </w:r>
      <w:r w:rsidR="00062D5F" w:rsidRPr="007C344E">
        <w:rPr>
          <w:rFonts w:ascii="Minion Pro" w:hAnsi="Minion Pro"/>
          <w:sz w:val="24"/>
          <w:szCs w:val="24"/>
        </w:rPr>
        <w:t>*</w:t>
      </w:r>
    </w:p>
    <w:p w:rsidR="004D3319" w:rsidRDefault="004D3319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classroom</w:t>
      </w:r>
    </w:p>
    <w:p w:rsidR="007E72B0" w:rsidRPr="007C344E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school yard </w:t>
      </w:r>
    </w:p>
    <w:p w:rsidR="007E72B0" w:rsidRPr="007C344E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outdoor field trips </w:t>
      </w:r>
    </w:p>
    <w:p w:rsidR="007E72B0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indoor field trips </w:t>
      </w:r>
    </w:p>
    <w:p w:rsidR="004D3319" w:rsidRPr="007C344E" w:rsidRDefault="004D3319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lastRenderedPageBreak/>
        <w:t>overnight trips</w:t>
      </w:r>
    </w:p>
    <w:p w:rsidR="007E72B0" w:rsidRDefault="007E72B0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combinations of the above for one class </w:t>
      </w:r>
    </w:p>
    <w:p w:rsidR="004D3319" w:rsidRDefault="004D3319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Do you offer programming in Spanish?</w:t>
      </w:r>
    </w:p>
    <w:p w:rsidR="004D3319" w:rsidRDefault="004D3319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Yes No</w:t>
      </w:r>
    </w:p>
    <w:p w:rsidR="004D3319" w:rsidRPr="004D3319" w:rsidRDefault="004D3319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4D3319">
        <w:rPr>
          <w:rFonts w:ascii="Minion Pro" w:hAnsi="Minion Pro"/>
          <w:sz w:val="24"/>
          <w:szCs w:val="24"/>
        </w:rPr>
        <w:t>Do you offer programming for free or have financial assistance available. *</w:t>
      </w:r>
    </w:p>
    <w:p w:rsidR="004D3319" w:rsidRDefault="004D3319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4D3319">
        <w:rPr>
          <w:rFonts w:ascii="Minion Pro" w:hAnsi="Minion Pro"/>
          <w:sz w:val="24"/>
          <w:szCs w:val="24"/>
        </w:rPr>
        <w:t>Financial assistance can refer to scholarship, sliding scale, grants or other.</w:t>
      </w:r>
    </w:p>
    <w:p w:rsidR="004D3319" w:rsidRPr="004D3319" w:rsidRDefault="004D3319" w:rsidP="002408C4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 w:rsidRPr="004D3319">
        <w:rPr>
          <w:rFonts w:ascii="Minion Pro" w:hAnsi="Minion Pro"/>
          <w:sz w:val="24"/>
          <w:szCs w:val="24"/>
        </w:rPr>
        <w:t>Yes No</w:t>
      </w:r>
    </w:p>
    <w:p w:rsidR="004D3319" w:rsidRDefault="004D3319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Please note if you have any limitations around group size. </w:t>
      </w:r>
    </w:p>
    <w:p w:rsidR="00AF5432" w:rsidRDefault="00AF5432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Is transportation a challenge for your programs? </w:t>
      </w:r>
    </w:p>
    <w:p w:rsidR="00AF5432" w:rsidRDefault="00AF5432" w:rsidP="00AF5432">
      <w:pPr>
        <w:pStyle w:val="ListParagraph"/>
        <w:numPr>
          <w:ilvl w:val="1"/>
          <w:numId w:val="11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Yes No</w:t>
      </w:r>
    </w:p>
    <w:p w:rsidR="007E72B0" w:rsidRPr="007C344E" w:rsidRDefault="007E72B0" w:rsidP="002408C4">
      <w:pPr>
        <w:pStyle w:val="ListParagraph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Describe other environmental education projects that you implement </w:t>
      </w:r>
      <w:r w:rsidR="004067C9" w:rsidRPr="007C344E">
        <w:rPr>
          <w:rFonts w:ascii="Minion Pro" w:hAnsi="Minion Pro"/>
          <w:sz w:val="24"/>
          <w:szCs w:val="24"/>
        </w:rPr>
        <w:t>with</w:t>
      </w:r>
      <w:r w:rsidRPr="007C344E">
        <w:rPr>
          <w:rFonts w:ascii="Minion Pro" w:hAnsi="Minion Pro"/>
          <w:sz w:val="24"/>
          <w:szCs w:val="24"/>
        </w:rPr>
        <w:t>in schools. This may include contests, curriculum, teacher training, and operational programs such as a school garden or recycling collections program.</w:t>
      </w:r>
    </w:p>
    <w:p w:rsidR="002408C4" w:rsidRPr="002408C4" w:rsidRDefault="002408C4" w:rsidP="002408C4">
      <w:pPr>
        <w:ind w:left="360"/>
        <w:rPr>
          <w:rFonts w:ascii="Minion Pro" w:hAnsi="Minion Pro"/>
          <w:b/>
          <w:sz w:val="24"/>
          <w:szCs w:val="24"/>
        </w:rPr>
      </w:pPr>
      <w:r w:rsidRPr="002408C4">
        <w:rPr>
          <w:rFonts w:ascii="Minion Pro" w:hAnsi="Minion Pro"/>
          <w:b/>
          <w:sz w:val="24"/>
          <w:szCs w:val="24"/>
        </w:rPr>
        <w:t>Last Page!</w:t>
      </w:r>
    </w:p>
    <w:p w:rsidR="007E72B0" w:rsidRPr="007C344E" w:rsidRDefault="007E72B0" w:rsidP="002408C4">
      <w:pPr>
        <w:pStyle w:val="ListParagraph"/>
        <w:numPr>
          <w:ilvl w:val="0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Have you already conducted background checks for all staff who work with students?</w:t>
      </w:r>
      <w:r w:rsidR="00062D5F" w:rsidRPr="007C344E">
        <w:rPr>
          <w:rFonts w:ascii="Minion Pro" w:hAnsi="Minion Pro"/>
          <w:sz w:val="24"/>
          <w:szCs w:val="24"/>
        </w:rPr>
        <w:t>*</w:t>
      </w:r>
    </w:p>
    <w:p w:rsidR="007E72B0" w:rsidRPr="007C344E" w:rsidRDefault="007E72B0" w:rsidP="002408C4">
      <w:pPr>
        <w:pStyle w:val="ListParagraph"/>
        <w:numPr>
          <w:ilvl w:val="1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Yes No </w:t>
      </w:r>
    </w:p>
    <w:p w:rsidR="00062D5F" w:rsidRPr="007C344E" w:rsidRDefault="00062D5F" w:rsidP="002408C4">
      <w:pPr>
        <w:pStyle w:val="ListParagraph"/>
        <w:numPr>
          <w:ilvl w:val="0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Are you willing to conduct background checks for all staff who work with students?</w:t>
      </w:r>
    </w:p>
    <w:p w:rsidR="00062D5F" w:rsidRPr="007C344E" w:rsidRDefault="00062D5F" w:rsidP="002408C4">
      <w:pPr>
        <w:pStyle w:val="ListParagraph"/>
        <w:numPr>
          <w:ilvl w:val="1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Yes No</w:t>
      </w:r>
    </w:p>
    <w:p w:rsidR="007E72B0" w:rsidRPr="00BC1CC9" w:rsidRDefault="007E72B0" w:rsidP="002408C4">
      <w:pPr>
        <w:pStyle w:val="ListParagraph"/>
        <w:numPr>
          <w:ilvl w:val="0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How do you qualify staff or volunteers to work with students? What precautions do you take to protect the safety of students </w:t>
      </w:r>
      <w:bookmarkStart w:id="0" w:name="_GoBack"/>
      <w:r w:rsidRPr="007C344E">
        <w:rPr>
          <w:rFonts w:ascii="Minion Pro" w:hAnsi="Minion Pro"/>
          <w:sz w:val="24"/>
          <w:szCs w:val="24"/>
        </w:rPr>
        <w:t xml:space="preserve">in </w:t>
      </w:r>
      <w:bookmarkEnd w:id="0"/>
      <w:r w:rsidRPr="007C344E">
        <w:rPr>
          <w:rFonts w:ascii="Minion Pro" w:hAnsi="Minion Pro"/>
          <w:sz w:val="24"/>
          <w:szCs w:val="24"/>
        </w:rPr>
        <w:t>your program?</w:t>
      </w:r>
      <w:r w:rsidR="00062D5F" w:rsidRPr="007C344E">
        <w:rPr>
          <w:rFonts w:ascii="Minion Pro" w:hAnsi="Minion Pro"/>
          <w:sz w:val="24"/>
          <w:szCs w:val="24"/>
        </w:rPr>
        <w:t>*</w:t>
      </w:r>
    </w:p>
    <w:p w:rsidR="007E72B0" w:rsidRPr="007C344E" w:rsidRDefault="007E72B0" w:rsidP="002408C4">
      <w:pPr>
        <w:pStyle w:val="ListParagraph"/>
        <w:numPr>
          <w:ilvl w:val="0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Are you willing to share teaching materials and tools to classroom teachers </w:t>
      </w:r>
      <w:r w:rsidR="004067C9" w:rsidRPr="007C344E">
        <w:rPr>
          <w:rFonts w:ascii="Minion Pro" w:hAnsi="Minion Pro"/>
          <w:sz w:val="24"/>
          <w:szCs w:val="24"/>
        </w:rPr>
        <w:t xml:space="preserve">also </w:t>
      </w:r>
      <w:r w:rsidRPr="007C344E">
        <w:rPr>
          <w:rFonts w:ascii="Minion Pro" w:hAnsi="Minion Pro"/>
          <w:sz w:val="24"/>
          <w:szCs w:val="24"/>
        </w:rPr>
        <w:t>involved in the E Movement? Th</w:t>
      </w:r>
      <w:r w:rsidR="004067C9" w:rsidRPr="007C344E">
        <w:rPr>
          <w:rFonts w:ascii="Minion Pro" w:hAnsi="Minion Pro"/>
          <w:sz w:val="24"/>
          <w:szCs w:val="24"/>
        </w:rPr>
        <w:t>ese</w:t>
      </w:r>
      <w:r w:rsidRPr="007C344E">
        <w:rPr>
          <w:rFonts w:ascii="Minion Pro" w:hAnsi="Minion Pro"/>
          <w:sz w:val="24"/>
          <w:szCs w:val="24"/>
        </w:rPr>
        <w:t xml:space="preserve"> </w:t>
      </w:r>
      <w:r w:rsidR="004067C9" w:rsidRPr="007C344E">
        <w:rPr>
          <w:rFonts w:ascii="Minion Pro" w:hAnsi="Minion Pro"/>
          <w:sz w:val="24"/>
          <w:szCs w:val="24"/>
        </w:rPr>
        <w:t xml:space="preserve">materials may </w:t>
      </w:r>
      <w:r w:rsidRPr="007C344E">
        <w:rPr>
          <w:rFonts w:ascii="Minion Pro" w:hAnsi="Minion Pro"/>
          <w:sz w:val="24"/>
          <w:szCs w:val="24"/>
        </w:rPr>
        <w:t xml:space="preserve">be published on the website and within the </w:t>
      </w:r>
      <w:r w:rsidR="00FE5B8B" w:rsidRPr="007C344E">
        <w:rPr>
          <w:rFonts w:ascii="Minion Pro" w:hAnsi="Minion Pro"/>
          <w:sz w:val="24"/>
          <w:szCs w:val="24"/>
        </w:rPr>
        <w:t>E G</w:t>
      </w:r>
      <w:r w:rsidRPr="007C344E">
        <w:rPr>
          <w:rFonts w:ascii="Minion Pro" w:hAnsi="Minion Pro"/>
          <w:sz w:val="24"/>
          <w:szCs w:val="24"/>
        </w:rPr>
        <w:t>uidelines</w:t>
      </w:r>
      <w:r w:rsidR="004067C9" w:rsidRPr="007C344E">
        <w:rPr>
          <w:rFonts w:ascii="Minion Pro" w:hAnsi="Minion Pro"/>
          <w:sz w:val="24"/>
          <w:szCs w:val="24"/>
        </w:rPr>
        <w:t>.</w:t>
      </w:r>
      <w:r w:rsidRPr="007C344E">
        <w:rPr>
          <w:rFonts w:ascii="Minion Pro" w:hAnsi="Minion Pro"/>
          <w:sz w:val="24"/>
          <w:szCs w:val="24"/>
        </w:rPr>
        <w:t xml:space="preserve"> </w:t>
      </w:r>
      <w:r w:rsidR="004067C9" w:rsidRPr="007C344E">
        <w:rPr>
          <w:rFonts w:ascii="Minion Pro" w:hAnsi="Minion Pro"/>
          <w:sz w:val="24"/>
          <w:szCs w:val="24"/>
        </w:rPr>
        <w:t>C</w:t>
      </w:r>
      <w:r w:rsidRPr="007C344E">
        <w:rPr>
          <w:rFonts w:ascii="Minion Pro" w:hAnsi="Minion Pro"/>
          <w:sz w:val="24"/>
          <w:szCs w:val="24"/>
        </w:rPr>
        <w:t xml:space="preserve">redit will be given to </w:t>
      </w:r>
      <w:r w:rsidR="004067C9" w:rsidRPr="007C344E">
        <w:rPr>
          <w:rFonts w:ascii="Minion Pro" w:hAnsi="Minion Pro"/>
          <w:sz w:val="24"/>
          <w:szCs w:val="24"/>
        </w:rPr>
        <w:t xml:space="preserve">the </w:t>
      </w:r>
      <w:r w:rsidRPr="007C344E">
        <w:rPr>
          <w:rFonts w:ascii="Minion Pro" w:hAnsi="Minion Pro"/>
          <w:sz w:val="24"/>
          <w:szCs w:val="24"/>
        </w:rPr>
        <w:t>contributing organization.</w:t>
      </w:r>
      <w:r w:rsidR="00062D5F" w:rsidRPr="007C344E">
        <w:rPr>
          <w:rFonts w:ascii="Minion Pro" w:hAnsi="Minion Pro"/>
          <w:sz w:val="24"/>
          <w:szCs w:val="24"/>
        </w:rPr>
        <w:t>*</w:t>
      </w:r>
    </w:p>
    <w:p w:rsidR="007E72B0" w:rsidRPr="007C344E" w:rsidRDefault="007E72B0" w:rsidP="002408C4">
      <w:pPr>
        <w:pStyle w:val="ListParagraph"/>
        <w:numPr>
          <w:ilvl w:val="1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Yes No </w:t>
      </w:r>
    </w:p>
    <w:p w:rsidR="007E72B0" w:rsidRPr="007C344E" w:rsidRDefault="007E72B0" w:rsidP="002408C4">
      <w:pPr>
        <w:pStyle w:val="ListParagraph"/>
        <w:numPr>
          <w:ilvl w:val="0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Signed </w:t>
      </w:r>
      <w:hyperlink r:id="rId10" w:history="1">
        <w:r w:rsidRPr="00B04F78">
          <w:rPr>
            <w:rStyle w:val="Hyperlink"/>
            <w:rFonts w:ascii="Minion Pro" w:hAnsi="Minion Pro"/>
            <w:sz w:val="24"/>
            <w:szCs w:val="24"/>
          </w:rPr>
          <w:t>Memorandum of Understanding</w:t>
        </w:r>
      </w:hyperlink>
      <w:r w:rsidRPr="007C344E">
        <w:rPr>
          <w:rFonts w:ascii="Minion Pro" w:hAnsi="Minion Pro"/>
          <w:sz w:val="24"/>
          <w:szCs w:val="24"/>
        </w:rPr>
        <w:t xml:space="preserve">– the MoU communicates the various roles and </w:t>
      </w:r>
      <w:r w:rsidR="004067C9" w:rsidRPr="007C344E">
        <w:rPr>
          <w:rFonts w:ascii="Minion Pro" w:hAnsi="Minion Pro"/>
          <w:sz w:val="24"/>
          <w:szCs w:val="24"/>
        </w:rPr>
        <w:t>responsibilities</w:t>
      </w:r>
      <w:r w:rsidRPr="007C344E">
        <w:rPr>
          <w:rFonts w:ascii="Minion Pro" w:hAnsi="Minion Pro"/>
          <w:sz w:val="24"/>
          <w:szCs w:val="24"/>
        </w:rPr>
        <w:t xml:space="preserve"> of both the E Movement and third party informal environmental educators. </w:t>
      </w:r>
    </w:p>
    <w:p w:rsidR="007E72B0" w:rsidRPr="007C344E" w:rsidRDefault="00A95D50" w:rsidP="002408C4">
      <w:pPr>
        <w:pStyle w:val="ListParagraph"/>
        <w:numPr>
          <w:ilvl w:val="0"/>
          <w:numId w:val="10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Qualifications of Key Staff </w:t>
      </w:r>
      <w:r w:rsidR="007E72B0" w:rsidRPr="007C344E">
        <w:rPr>
          <w:rFonts w:ascii="Minion Pro" w:hAnsi="Minion Pro"/>
          <w:sz w:val="24"/>
          <w:szCs w:val="24"/>
        </w:rPr>
        <w:t>- please create a document giving an overview of key staff members.</w:t>
      </w:r>
      <w:r w:rsidR="004067C9" w:rsidRPr="007C344E">
        <w:rPr>
          <w:rFonts w:ascii="Minion Pro" w:hAnsi="Minion Pro"/>
          <w:sz w:val="24"/>
          <w:szCs w:val="24"/>
        </w:rPr>
        <w:t xml:space="preserve"> </w:t>
      </w:r>
      <w:r w:rsidR="000B3036" w:rsidRPr="007C344E">
        <w:rPr>
          <w:rFonts w:ascii="Minion Pro" w:hAnsi="Minion Pro"/>
          <w:sz w:val="24"/>
          <w:szCs w:val="24"/>
        </w:rPr>
        <w:t>At minimum, t</w:t>
      </w:r>
      <w:r w:rsidR="004067C9" w:rsidRPr="007C344E">
        <w:rPr>
          <w:rFonts w:ascii="Minion Pro" w:hAnsi="Minion Pro"/>
          <w:sz w:val="24"/>
          <w:szCs w:val="24"/>
        </w:rPr>
        <w:t>his should include:</w:t>
      </w:r>
    </w:p>
    <w:p w:rsidR="004067C9" w:rsidRPr="007C344E" w:rsidRDefault="004067C9" w:rsidP="002408C4">
      <w:pPr>
        <w:pStyle w:val="ListParagraph"/>
        <w:numPr>
          <w:ilvl w:val="1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Staff name and title</w:t>
      </w:r>
    </w:p>
    <w:p w:rsidR="004056CC" w:rsidRPr="007C344E" w:rsidRDefault="000B3036" w:rsidP="002408C4">
      <w:pPr>
        <w:pStyle w:val="ListParagraph"/>
        <w:numPr>
          <w:ilvl w:val="1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>Number of years serving as an educator</w:t>
      </w:r>
    </w:p>
    <w:p w:rsidR="007E72B0" w:rsidRPr="007C344E" w:rsidRDefault="007E72B0" w:rsidP="002408C4">
      <w:pPr>
        <w:pStyle w:val="ListParagraph"/>
        <w:numPr>
          <w:ilvl w:val="0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Proof of Insurance – please provide proof if insurance </w:t>
      </w:r>
    </w:p>
    <w:p w:rsidR="007C344E" w:rsidRPr="007C344E" w:rsidRDefault="00855EBC" w:rsidP="002408C4">
      <w:pPr>
        <w:pStyle w:val="ListParagraph"/>
        <w:numPr>
          <w:ilvl w:val="0"/>
          <w:numId w:val="10"/>
        </w:num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lastRenderedPageBreak/>
        <w:t>Employer Identification Number (EIN)</w:t>
      </w:r>
      <w:r w:rsidR="007E72B0" w:rsidRPr="007C344E">
        <w:rPr>
          <w:rFonts w:ascii="Minion Pro" w:hAnsi="Minion Pro"/>
          <w:sz w:val="24"/>
          <w:szCs w:val="24"/>
        </w:rPr>
        <w:t xml:space="preserve"> </w:t>
      </w:r>
      <w:r w:rsidRPr="007C344E">
        <w:rPr>
          <w:rFonts w:ascii="Minion Pro" w:hAnsi="Minion Pro"/>
          <w:sz w:val="24"/>
          <w:szCs w:val="24"/>
        </w:rPr>
        <w:t>–</w:t>
      </w:r>
      <w:r w:rsidR="007E72B0" w:rsidRPr="007C344E">
        <w:rPr>
          <w:rFonts w:ascii="Minion Pro" w:hAnsi="Minion Pro"/>
          <w:sz w:val="24"/>
          <w:szCs w:val="24"/>
        </w:rPr>
        <w:t xml:space="preserve"> </w:t>
      </w:r>
      <w:r w:rsidRPr="007C344E">
        <w:rPr>
          <w:rFonts w:ascii="Minion Pro" w:hAnsi="Minion Pro"/>
          <w:sz w:val="24"/>
          <w:szCs w:val="24"/>
        </w:rPr>
        <w:t xml:space="preserve">this is your unique number that identifies the organization to the Internal Revenue Service. All organizations must have an EIN regardless of if they have employees or are a non-profit. </w:t>
      </w:r>
      <w:r w:rsidR="004056CC" w:rsidRPr="007C344E">
        <w:rPr>
          <w:rFonts w:ascii="Minion Pro" w:hAnsi="Minion Pro"/>
          <w:sz w:val="24"/>
          <w:szCs w:val="24"/>
        </w:rPr>
        <w:t xml:space="preserve">This is strictly for E Movement verification and records and will not be used for any other purpose. </w:t>
      </w:r>
    </w:p>
    <w:sectPr w:rsidR="007C344E" w:rsidRPr="007C344E" w:rsidSect="00BC1CC9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8C" w:rsidRDefault="00E7418C" w:rsidP="00B65C45">
      <w:pPr>
        <w:spacing w:after="0" w:line="240" w:lineRule="auto"/>
      </w:pPr>
      <w:r>
        <w:separator/>
      </w:r>
    </w:p>
  </w:endnote>
  <w:endnote w:type="continuationSeparator" w:id="0">
    <w:p w:rsidR="00E7418C" w:rsidRDefault="00E7418C" w:rsidP="00B6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52" w:rsidRDefault="008E2552">
    <w:pPr>
      <w:pStyle w:val="Footer"/>
    </w:pPr>
    <w:r>
      <w:t>Rev. 4.6.17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8C" w:rsidRDefault="00E7418C" w:rsidP="00B65C45">
      <w:pPr>
        <w:spacing w:after="0" w:line="240" w:lineRule="auto"/>
      </w:pPr>
      <w:r>
        <w:separator/>
      </w:r>
    </w:p>
  </w:footnote>
  <w:footnote w:type="continuationSeparator" w:id="0">
    <w:p w:rsidR="00E7418C" w:rsidRDefault="00E7418C" w:rsidP="00B6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52" w:rsidRDefault="008E2552">
    <w:pPr>
      <w:pStyle w:val="Header"/>
    </w:pPr>
    <w:r>
      <w:rPr>
        <w:noProof/>
      </w:rPr>
      <w:drawing>
        <wp:inline distT="0" distB="0" distL="0" distR="0" wp14:anchorId="069A3EFA" wp14:editId="666EB5C4">
          <wp:extent cx="5943600" cy="1752600"/>
          <wp:effectExtent l="0" t="0" r="0" b="0"/>
          <wp:docPr id="3" name="Picture 3" descr="C:\Users\bsmith\Desktop\e_movement_second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bsmith\Desktop\e_movement_second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C9" w:rsidRDefault="008E2552" w:rsidP="00BC1CC9">
    <w:pPr>
      <w:pStyle w:val="Head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403FFBD7" wp14:editId="71AD4690">
          <wp:extent cx="2126673" cy="627096"/>
          <wp:effectExtent l="0" t="0" r="6985" b="1905"/>
          <wp:docPr id="4" name="Picture 4" descr="C:\Users\bsmith\Desktop\e_movement_second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bsmith\Desktop\e_movement_second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158" cy="62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31E"/>
    <w:multiLevelType w:val="hybridMultilevel"/>
    <w:tmpl w:val="47AA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DC4"/>
    <w:multiLevelType w:val="hybridMultilevel"/>
    <w:tmpl w:val="1464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0EFC"/>
    <w:multiLevelType w:val="hybridMultilevel"/>
    <w:tmpl w:val="130C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3494"/>
    <w:multiLevelType w:val="hybridMultilevel"/>
    <w:tmpl w:val="A166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343B"/>
    <w:multiLevelType w:val="hybridMultilevel"/>
    <w:tmpl w:val="21F2B0C4"/>
    <w:lvl w:ilvl="0" w:tplc="B3C05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C1AEA"/>
    <w:multiLevelType w:val="multilevel"/>
    <w:tmpl w:val="4E4C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C61B6"/>
    <w:multiLevelType w:val="multilevel"/>
    <w:tmpl w:val="91FCF6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5887054E"/>
    <w:multiLevelType w:val="hybridMultilevel"/>
    <w:tmpl w:val="47AA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C2EE2"/>
    <w:multiLevelType w:val="hybridMultilevel"/>
    <w:tmpl w:val="47AA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2753"/>
    <w:multiLevelType w:val="hybridMultilevel"/>
    <w:tmpl w:val="47AA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23FD9"/>
    <w:multiLevelType w:val="hybridMultilevel"/>
    <w:tmpl w:val="6680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4F"/>
    <w:rsid w:val="00005B81"/>
    <w:rsid w:val="00062D5F"/>
    <w:rsid w:val="000B3036"/>
    <w:rsid w:val="0011564F"/>
    <w:rsid w:val="002408C4"/>
    <w:rsid w:val="00404E2B"/>
    <w:rsid w:val="004056CC"/>
    <w:rsid w:val="004067C9"/>
    <w:rsid w:val="00425D94"/>
    <w:rsid w:val="004B7F75"/>
    <w:rsid w:val="004C1414"/>
    <w:rsid w:val="004D3319"/>
    <w:rsid w:val="007504B6"/>
    <w:rsid w:val="007C344E"/>
    <w:rsid w:val="007E72B0"/>
    <w:rsid w:val="00855EBC"/>
    <w:rsid w:val="00895391"/>
    <w:rsid w:val="008E2552"/>
    <w:rsid w:val="009B66F5"/>
    <w:rsid w:val="009D10F0"/>
    <w:rsid w:val="00A537A0"/>
    <w:rsid w:val="00A95D50"/>
    <w:rsid w:val="00AB289D"/>
    <w:rsid w:val="00AF5432"/>
    <w:rsid w:val="00B04F78"/>
    <w:rsid w:val="00B65C45"/>
    <w:rsid w:val="00BC1CC9"/>
    <w:rsid w:val="00C37601"/>
    <w:rsid w:val="00DD6A4C"/>
    <w:rsid w:val="00E608D1"/>
    <w:rsid w:val="00E7418C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45"/>
  </w:style>
  <w:style w:type="paragraph" w:styleId="Footer">
    <w:name w:val="footer"/>
    <w:basedOn w:val="Normal"/>
    <w:link w:val="FooterChar"/>
    <w:uiPriority w:val="99"/>
    <w:unhideWhenUsed/>
    <w:rsid w:val="00B6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45"/>
  </w:style>
  <w:style w:type="character" w:styleId="Hyperlink">
    <w:name w:val="Hyperlink"/>
    <w:basedOn w:val="DefaultParagraphFont"/>
    <w:uiPriority w:val="99"/>
    <w:unhideWhenUsed/>
    <w:rsid w:val="00B0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45"/>
  </w:style>
  <w:style w:type="paragraph" w:styleId="Footer">
    <w:name w:val="footer"/>
    <w:basedOn w:val="Normal"/>
    <w:link w:val="FooterChar"/>
    <w:uiPriority w:val="99"/>
    <w:unhideWhenUsed/>
    <w:rsid w:val="00B6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45"/>
  </w:style>
  <w:style w:type="character" w:styleId="Hyperlink">
    <w:name w:val="Hyperlink"/>
    <w:basedOn w:val="DefaultParagraphFont"/>
    <w:uiPriority w:val="99"/>
    <w:unhideWhenUsed/>
    <w:rsid w:val="00B0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ovement.org/wp-content/uploads/2017/04/E-Partner_Mo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ovement.org/join/join-as-a-provid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0A5C-0FB4-406C-8D5A-D1005DEF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Brad</dc:creator>
  <cp:lastModifiedBy>Smith, Brad</cp:lastModifiedBy>
  <cp:revision>5</cp:revision>
  <cp:lastPrinted>2017-04-06T18:06:00Z</cp:lastPrinted>
  <dcterms:created xsi:type="dcterms:W3CDTF">2017-04-12T22:14:00Z</dcterms:created>
  <dcterms:modified xsi:type="dcterms:W3CDTF">2017-04-13T01:13:00Z</dcterms:modified>
</cp:coreProperties>
</file>